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30" w:rsidRPr="00EC2E30" w:rsidRDefault="00EC2E30" w:rsidP="00EC2E3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</w:p>
    <w:p w:rsidR="00EC2E30" w:rsidRPr="00EC2E30" w:rsidRDefault="00EC2E30" w:rsidP="00EC2E30">
      <w:pPr>
        <w:spacing w:after="240" w:line="360" w:lineRule="auto"/>
        <w:jc w:val="both"/>
        <w:rPr>
          <w:rFonts w:ascii="Arial" w:hAnsi="Arial" w:cs="Arial"/>
          <w:b/>
          <w:sz w:val="30"/>
          <w:szCs w:val="30"/>
        </w:rPr>
      </w:pPr>
      <w:r w:rsidRPr="00EC2E30">
        <w:rPr>
          <w:rFonts w:ascii="Arial" w:hAnsi="Arial" w:cs="Arial"/>
          <w:b/>
          <w:sz w:val="30"/>
          <w:szCs w:val="30"/>
        </w:rPr>
        <w:t>BOA GOVERNANÇA CORPORATIVA EM MICRO E PEQUENAS EMPRESAS LEVA À INTERNACIONALIZAÇÃO?</w:t>
      </w:r>
    </w:p>
    <w:p w:rsidR="00EC2E30" w:rsidRPr="00D26E83" w:rsidRDefault="00EC2E30" w:rsidP="00EC2E30">
      <w:pPr>
        <w:spacing w:after="240" w:line="360" w:lineRule="auto"/>
        <w:jc w:val="both"/>
        <w:rPr>
          <w:rFonts w:ascii="Arial" w:hAnsi="Arial" w:cs="Arial"/>
          <w:b/>
          <w:sz w:val="30"/>
          <w:szCs w:val="30"/>
        </w:rPr>
      </w:pPr>
    </w:p>
    <w:p w:rsidR="00EC2E30" w:rsidRPr="00EC2E30" w:rsidRDefault="00EC2E30" w:rsidP="00EC2E30">
      <w:pPr>
        <w:spacing w:after="240" w:line="360" w:lineRule="auto"/>
        <w:jc w:val="both"/>
        <w:rPr>
          <w:rFonts w:ascii="Arial" w:hAnsi="Arial" w:cs="Arial"/>
          <w:b/>
          <w:sz w:val="30"/>
          <w:szCs w:val="30"/>
          <w:lang w:val="en-US"/>
        </w:rPr>
      </w:pPr>
      <w:r w:rsidRPr="00EC2E30">
        <w:rPr>
          <w:rFonts w:ascii="Arial" w:hAnsi="Arial" w:cs="Arial"/>
          <w:b/>
          <w:sz w:val="30"/>
          <w:szCs w:val="30"/>
          <w:lang w:val="en-US"/>
        </w:rPr>
        <w:t xml:space="preserve">GOOD CORPORATE GOVERNANCE IN MICRO AND SMALL BUSINESS TAKES </w:t>
      </w:r>
      <w:proofErr w:type="gramStart"/>
      <w:r w:rsidRPr="00EC2E30">
        <w:rPr>
          <w:rFonts w:ascii="Arial" w:hAnsi="Arial" w:cs="Arial"/>
          <w:b/>
          <w:sz w:val="30"/>
          <w:szCs w:val="30"/>
          <w:lang w:val="en-US"/>
        </w:rPr>
        <w:t>INTERNATIONALISATION?</w:t>
      </w:r>
      <w:proofErr w:type="gramEnd"/>
    </w:p>
    <w:p w:rsidR="00EC2E30" w:rsidRPr="00D26E83" w:rsidRDefault="00EC2E30" w:rsidP="00EC2E30">
      <w:pPr>
        <w:spacing w:after="240" w:line="360" w:lineRule="auto"/>
        <w:jc w:val="both"/>
        <w:rPr>
          <w:rFonts w:ascii="Arial" w:hAnsi="Arial" w:cs="Arial"/>
          <w:b/>
          <w:sz w:val="30"/>
          <w:szCs w:val="30"/>
          <w:lang w:val="en-US"/>
        </w:rPr>
      </w:pPr>
    </w:p>
    <w:p w:rsidR="00EC2E30" w:rsidRPr="00EC2E30" w:rsidRDefault="00EC2E30" w:rsidP="00EC2E30">
      <w:pPr>
        <w:spacing w:after="240" w:line="360" w:lineRule="auto"/>
        <w:jc w:val="both"/>
        <w:rPr>
          <w:rFonts w:ascii="Arial" w:hAnsi="Arial" w:cs="Arial"/>
          <w:b/>
          <w:sz w:val="30"/>
          <w:szCs w:val="30"/>
        </w:rPr>
      </w:pPr>
      <w:r w:rsidRPr="00EC2E30">
        <w:rPr>
          <w:rFonts w:ascii="Arial" w:hAnsi="Arial" w:cs="Arial"/>
          <w:b/>
          <w:sz w:val="30"/>
          <w:szCs w:val="30"/>
        </w:rPr>
        <w:t>BUEN GOBIERNO CORPORATIVO MICRO Y PEQUEÑA EMPRESA TOMA DE INTERNACIONALIZACIÓN?</w:t>
      </w:r>
    </w:p>
    <w:p w:rsidR="00EC2E30" w:rsidRPr="00EC2E30" w:rsidRDefault="00EC2E30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</w:p>
    <w:p w:rsidR="00EC2E30" w:rsidRDefault="00EC2E30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</w:p>
    <w:p w:rsidR="00EC2E30" w:rsidRDefault="00EC2E30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Prof. Ms. Luciana Madureira Domingues</w:t>
      </w:r>
    </w:p>
    <w:p w:rsidR="00995FFA" w:rsidRDefault="00995FFA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Av. Ignácio Fonseca, 396 – Cidade São Pedro Santana de </w:t>
      </w:r>
      <w:r w:rsidR="00D26E83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Parnaíba</w:t>
      </w: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/ SP CEP. 06535-060</w:t>
      </w:r>
    </w:p>
    <w:p w:rsidR="00995FFA" w:rsidRDefault="00D26E83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hyperlink r:id="rId5" w:history="1">
        <w:r w:rsidR="00995FFA" w:rsidRPr="00BE001D">
          <w:rPr>
            <w:rStyle w:val="Hyperlink"/>
            <w:rFonts w:ascii="Arial" w:eastAsia="Times New Roman" w:hAnsi="Arial" w:cs="Arial"/>
            <w:sz w:val="26"/>
            <w:szCs w:val="26"/>
            <w:lang w:eastAsia="pt-BR"/>
          </w:rPr>
          <w:t>Lmadureira.domingues@gmail.com</w:t>
        </w:r>
      </w:hyperlink>
      <w:r w:rsid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</w:t>
      </w:r>
    </w:p>
    <w:p w:rsidR="00995FFA" w:rsidRDefault="00995FFA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Tel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: 4705 1259</w:t>
      </w:r>
    </w:p>
    <w:p w:rsidR="00995FFA" w:rsidRDefault="00995FFA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Professora do Centro de Educação Tecnológica Paula Souza</w:t>
      </w:r>
    </w:p>
    <w:p w:rsidR="00995FFA" w:rsidRDefault="00995FFA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</w:p>
    <w:p w:rsidR="00D26E83" w:rsidRDefault="00D26E83" w:rsidP="00D26E8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Prof. Dr. Patricia Morilha Muritiba</w:t>
      </w:r>
    </w:p>
    <w:p w:rsidR="00D26E83" w:rsidRPr="00995FFA" w:rsidRDefault="00D26E83" w:rsidP="00D26E8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Rua </w:t>
      </w: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Domiciano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Rossi, 320 </w:t>
      </w: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apt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124- </w:t>
      </w: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Jd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do Mar São Bernardo do Campo 09726-121, SP - Brasil</w:t>
      </w:r>
    </w:p>
    <w:p w:rsidR="00D26E83" w:rsidRPr="00995FFA" w:rsidRDefault="00D26E83" w:rsidP="00D26E8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Tel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: 11 98584 7734 (cel.); 11 4112 8320 (res.)</w:t>
      </w:r>
    </w:p>
    <w:p w:rsidR="00D26E83" w:rsidRDefault="00D26E83" w:rsidP="00D26E8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hyperlink r:id="rId6" w:history="1">
        <w:r w:rsidRPr="00BE001D">
          <w:rPr>
            <w:rStyle w:val="Hyperlink"/>
            <w:rFonts w:ascii="Arial" w:eastAsia="Times New Roman" w:hAnsi="Arial" w:cs="Arial"/>
            <w:sz w:val="26"/>
            <w:szCs w:val="26"/>
            <w:lang w:eastAsia="pt-BR"/>
          </w:rPr>
          <w:t>pmorilha@gmail.com</w:t>
        </w:r>
      </w:hyperlink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</w:t>
      </w:r>
    </w:p>
    <w:p w:rsidR="00D26E83" w:rsidRDefault="00D26E83" w:rsidP="00D26E8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Professora do Centro Universitário Faculdades Metropolitanas Unidas - FMU</w:t>
      </w:r>
    </w:p>
    <w:p w:rsidR="00D26E83" w:rsidRDefault="00D26E83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bookmarkStart w:id="0" w:name="_GoBack"/>
      <w:bookmarkEnd w:id="0"/>
    </w:p>
    <w:p w:rsidR="00EC2E30" w:rsidRDefault="00EC2E30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Prof. Dr. Sérgio Nunes Muritiba</w:t>
      </w:r>
    </w:p>
    <w:p w:rsidR="00995FFA" w:rsidRPr="00995FFA" w:rsidRDefault="00995FFA" w:rsidP="00995F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Rua </w:t>
      </w: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Domiciano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Rossi, 320 </w:t>
      </w: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apt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124- </w:t>
      </w: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Jd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do Mar São Bernardo do Campo 09726-121, SP - Brasil</w:t>
      </w:r>
    </w:p>
    <w:p w:rsidR="00995FFA" w:rsidRPr="00995FFA" w:rsidRDefault="00995FFA" w:rsidP="00995F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proofErr w:type="spellStart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Tel</w:t>
      </w:r>
      <w:proofErr w:type="spellEnd"/>
      <w:r w:rsidRP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>: 11 98584 7734 (cel.); 11 4112 8320 (res.)</w:t>
      </w:r>
    </w:p>
    <w:p w:rsidR="00995FFA" w:rsidRDefault="00D26E83" w:rsidP="00995F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hyperlink r:id="rId7" w:history="1">
        <w:r w:rsidR="00995FFA" w:rsidRPr="00BE001D">
          <w:rPr>
            <w:rStyle w:val="Hyperlink"/>
            <w:rFonts w:ascii="Arial" w:eastAsia="Times New Roman" w:hAnsi="Arial" w:cs="Arial"/>
            <w:sz w:val="26"/>
            <w:szCs w:val="26"/>
            <w:lang w:eastAsia="pt-BR"/>
          </w:rPr>
          <w:t>smuritiba@gmail.com</w:t>
        </w:r>
      </w:hyperlink>
      <w:r w:rsidR="00995FFA">
        <w:rPr>
          <w:rFonts w:ascii="Arial" w:eastAsia="Times New Roman" w:hAnsi="Arial" w:cs="Arial"/>
          <w:color w:val="111111"/>
          <w:sz w:val="26"/>
          <w:szCs w:val="26"/>
          <w:lang w:eastAsia="pt-BR"/>
        </w:rPr>
        <w:t xml:space="preserve"> </w:t>
      </w:r>
    </w:p>
    <w:p w:rsidR="00995FFA" w:rsidRDefault="00995FFA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pt-BR"/>
        </w:rPr>
        <w:t>Fundador do Instituto GEPRA de Inovação para Proprietários</w:t>
      </w:r>
    </w:p>
    <w:p w:rsidR="00995FFA" w:rsidRDefault="00995FFA" w:rsidP="00EC2E3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pt-BR"/>
        </w:rPr>
      </w:pPr>
    </w:p>
    <w:p w:rsidR="00FA390C" w:rsidRDefault="00FA390C"/>
    <w:sectPr w:rsidR="00FA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47DF"/>
    <w:multiLevelType w:val="hybridMultilevel"/>
    <w:tmpl w:val="18000578"/>
    <w:lvl w:ilvl="0" w:tplc="6382FE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30"/>
    <w:rsid w:val="00995FFA"/>
    <w:rsid w:val="00D26E83"/>
    <w:rsid w:val="00EC2E30"/>
    <w:rsid w:val="00FA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FEA4-5C6A-4583-A574-2A7B73E2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5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uriti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orilha@gmail.com" TargetMode="External"/><Relationship Id="rId5" Type="http://schemas.openxmlformats.org/officeDocument/2006/relationships/hyperlink" Target="mailto:Lmadureira.domingu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962</Characters>
  <Application>Microsoft Office Word</Application>
  <DocSecurity>0</DocSecurity>
  <Lines>18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Madureira Domingues</dc:creator>
  <cp:keywords/>
  <dc:description/>
  <cp:lastModifiedBy>Patricia Muritiba</cp:lastModifiedBy>
  <cp:revision>2</cp:revision>
  <dcterms:created xsi:type="dcterms:W3CDTF">2016-03-31T17:59:00Z</dcterms:created>
  <dcterms:modified xsi:type="dcterms:W3CDTF">2016-05-02T12:56:00Z</dcterms:modified>
</cp:coreProperties>
</file>