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B62" w:rsidRDefault="007A3B62" w:rsidP="007A3B62"/>
    <w:p w:rsidR="00B14167" w:rsidRDefault="00B14167" w:rsidP="00B14167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GERAÇÃO DE VALOR NO ENSINO SUPERIOR PRIVADO: UMA ANÁLISE DO PLANO DE DESENVOLVIMENTO INSTITUCIONAL (PDI) </w:t>
      </w:r>
    </w:p>
    <w:p w:rsidR="00B14167" w:rsidRPr="006F193B" w:rsidRDefault="00B14167" w:rsidP="00B14167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F193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GENERATION OF VALUE IN PRIVATE HIGHER EDUCATION: AN ANALYSIS OF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INSTITUTIONAL DEVELOPMENT PLAN (IDP</w:t>
      </w:r>
      <w:r w:rsidRPr="006F193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</w:p>
    <w:p w:rsidR="00B14167" w:rsidRDefault="00B14167" w:rsidP="00B14167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F193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GENERACIÓN DE VALOR EN LA ENSEÑANZA SUPE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RIOR PRIVADA: UN ANÁLISIS DEL PLAN</w:t>
      </w:r>
      <w:r w:rsidRPr="006F193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DE DESARROLLO INSTITUCIONAL (PDI)</w:t>
      </w:r>
    </w:p>
    <w:p w:rsidR="007A3B62" w:rsidRDefault="007A3B62" w:rsidP="007A3B62">
      <w:bookmarkStart w:id="0" w:name="_GoBack"/>
      <w:bookmarkEnd w:id="0"/>
    </w:p>
    <w:p w:rsidR="007A3B62" w:rsidRDefault="007A3B62" w:rsidP="007A3B62"/>
    <w:p w:rsidR="007A3B62" w:rsidRDefault="007A3B62" w:rsidP="007A3B62">
      <w:r>
        <w:t>Informação dos Autores</w:t>
      </w:r>
    </w:p>
    <w:p w:rsidR="007A3B62" w:rsidRPr="00CC4DEB" w:rsidRDefault="007A3B62" w:rsidP="007A3B62">
      <w:pPr>
        <w:spacing w:before="100" w:beforeAutospacing="1" w:after="45" w:line="240" w:lineRule="auto"/>
        <w:contextualSpacing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Claudio Marcos Maciel da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SIlva</w:t>
      </w:r>
      <w:proofErr w:type="spellEnd"/>
    </w:p>
    <w:p w:rsidR="007A3B62" w:rsidRPr="00CC4DEB" w:rsidRDefault="007A3B62" w:rsidP="007A3B62">
      <w:pPr>
        <w:pStyle w:val="NormalWeb"/>
        <w:shd w:val="clear" w:color="auto" w:fill="FFFFFF"/>
        <w:spacing w:before="240" w:beforeAutospacing="0" w:after="240" w:afterAutospacing="0"/>
        <w:contextualSpacing/>
        <w:jc w:val="both"/>
        <w:rPr>
          <w:rFonts w:ascii="Arial" w:hAnsi="Arial" w:cs="Arial"/>
          <w:color w:val="111111"/>
          <w:sz w:val="20"/>
          <w:szCs w:val="20"/>
        </w:rPr>
      </w:pPr>
      <w:r w:rsidRPr="00CC4DEB">
        <w:rPr>
          <w:rFonts w:ascii="Arial" w:hAnsi="Arial" w:cs="Arial"/>
          <w:color w:val="111111"/>
          <w:sz w:val="20"/>
          <w:szCs w:val="20"/>
        </w:rPr>
        <w:t xml:space="preserve"> </w:t>
      </w:r>
      <w:r>
        <w:rPr>
          <w:rFonts w:ascii="Arial" w:hAnsi="Arial" w:cs="Arial"/>
          <w:color w:val="111111"/>
          <w:sz w:val="20"/>
          <w:szCs w:val="20"/>
        </w:rPr>
        <w:t xml:space="preserve">Doutorando em Administração pelo </w:t>
      </w:r>
      <w:r w:rsidRPr="00CC4DEB">
        <w:rPr>
          <w:rFonts w:ascii="Arial" w:hAnsi="Arial" w:cs="Arial"/>
          <w:color w:val="111111"/>
          <w:sz w:val="20"/>
          <w:szCs w:val="20"/>
        </w:rPr>
        <w:t>do Programa de Pós-Graduação em Administração da Universidade do Grande Rio</w:t>
      </w:r>
      <w:r>
        <w:rPr>
          <w:rFonts w:ascii="Arial" w:hAnsi="Arial" w:cs="Arial"/>
          <w:color w:val="111111"/>
          <w:sz w:val="20"/>
          <w:szCs w:val="20"/>
        </w:rPr>
        <w:t xml:space="preserve"> (UNIGRANRIO)</w:t>
      </w:r>
    </w:p>
    <w:p w:rsidR="007A3B62" w:rsidRPr="00CC4DEB" w:rsidRDefault="007A3B62" w:rsidP="007A3B62">
      <w:pPr>
        <w:pStyle w:val="NormalWeb"/>
        <w:shd w:val="clear" w:color="auto" w:fill="FFFFFF"/>
        <w:spacing w:before="240" w:beforeAutospacing="0" w:after="240" w:afterAutospacing="0"/>
        <w:contextualSpacing/>
        <w:jc w:val="both"/>
        <w:rPr>
          <w:rFonts w:ascii="Arial" w:hAnsi="Arial" w:cs="Arial"/>
          <w:color w:val="111111"/>
          <w:sz w:val="20"/>
          <w:szCs w:val="20"/>
        </w:rPr>
      </w:pPr>
      <w:r w:rsidRPr="00CC4DEB">
        <w:rPr>
          <w:rFonts w:ascii="Arial" w:hAnsi="Arial" w:cs="Arial"/>
          <w:color w:val="111111"/>
          <w:sz w:val="20"/>
          <w:szCs w:val="20"/>
        </w:rPr>
        <w:t>Profe</w:t>
      </w:r>
      <w:r>
        <w:rPr>
          <w:rFonts w:ascii="Arial" w:hAnsi="Arial" w:cs="Arial"/>
          <w:color w:val="111111"/>
          <w:sz w:val="20"/>
          <w:szCs w:val="20"/>
        </w:rPr>
        <w:t>ssor da</w:t>
      </w:r>
      <w:r w:rsidRPr="00CC4DEB">
        <w:rPr>
          <w:rFonts w:ascii="Arial" w:hAnsi="Arial" w:cs="Arial"/>
          <w:color w:val="111111"/>
          <w:sz w:val="20"/>
          <w:szCs w:val="20"/>
        </w:rPr>
        <w:t xml:space="preserve"> </w:t>
      </w:r>
      <w:r>
        <w:rPr>
          <w:rFonts w:ascii="Arial" w:hAnsi="Arial" w:cs="Arial"/>
          <w:color w:val="111111"/>
          <w:sz w:val="20"/>
          <w:szCs w:val="20"/>
        </w:rPr>
        <w:t>Universidade Estácio de Sá</w:t>
      </w:r>
    </w:p>
    <w:p w:rsidR="007A3B62" w:rsidRPr="00CC4DEB" w:rsidRDefault="007A3B62" w:rsidP="007A3B62">
      <w:pPr>
        <w:pStyle w:val="NormalWeb"/>
        <w:shd w:val="clear" w:color="auto" w:fill="FFFFFF"/>
        <w:spacing w:before="240" w:beforeAutospacing="0" w:after="240" w:afterAutospacing="0"/>
        <w:contextualSpacing/>
        <w:jc w:val="both"/>
        <w:rPr>
          <w:rFonts w:ascii="Arial" w:hAnsi="Arial" w:cs="Arial"/>
          <w:color w:val="111111"/>
          <w:sz w:val="20"/>
          <w:szCs w:val="20"/>
        </w:rPr>
      </w:pPr>
      <w:r w:rsidRPr="00CC4DEB">
        <w:rPr>
          <w:rFonts w:ascii="Arial" w:hAnsi="Arial" w:cs="Arial"/>
          <w:color w:val="111111"/>
          <w:sz w:val="20"/>
          <w:szCs w:val="20"/>
        </w:rPr>
        <w:t xml:space="preserve">E-mail: </w:t>
      </w:r>
      <w:r>
        <w:rPr>
          <w:rFonts w:ascii="Arial" w:hAnsi="Arial" w:cs="Arial"/>
          <w:color w:val="111111"/>
          <w:sz w:val="20"/>
          <w:szCs w:val="20"/>
        </w:rPr>
        <w:t>professorclaudiomaciel@gmail.com</w:t>
      </w:r>
    </w:p>
    <w:p w:rsidR="007A3B62" w:rsidRPr="00CC4DEB" w:rsidRDefault="007A3B62" w:rsidP="007A3B62">
      <w:pPr>
        <w:pStyle w:val="NormalWeb"/>
        <w:shd w:val="clear" w:color="auto" w:fill="FFFFFF"/>
        <w:spacing w:before="240" w:beforeAutospacing="0" w:after="240" w:afterAutospacing="0"/>
        <w:contextualSpacing/>
        <w:jc w:val="both"/>
        <w:rPr>
          <w:rFonts w:ascii="Arial" w:hAnsi="Arial" w:cs="Arial"/>
          <w:color w:val="111111"/>
          <w:sz w:val="20"/>
          <w:szCs w:val="20"/>
        </w:rPr>
      </w:pPr>
      <w:r w:rsidRPr="00CC4DEB">
        <w:rPr>
          <w:rFonts w:ascii="Arial" w:hAnsi="Arial" w:cs="Arial"/>
          <w:color w:val="111111"/>
          <w:sz w:val="20"/>
          <w:szCs w:val="20"/>
        </w:rPr>
        <w:t xml:space="preserve">Endereço: </w:t>
      </w:r>
      <w:r>
        <w:rPr>
          <w:rFonts w:ascii="Arial" w:hAnsi="Arial" w:cs="Arial"/>
          <w:color w:val="111111"/>
          <w:sz w:val="20"/>
          <w:szCs w:val="20"/>
        </w:rPr>
        <w:t>Avenida Venezuela 43</w:t>
      </w:r>
      <w:r w:rsidRPr="00CC4DEB">
        <w:rPr>
          <w:rFonts w:ascii="Arial" w:hAnsi="Arial" w:cs="Arial"/>
          <w:color w:val="111111"/>
          <w:sz w:val="20"/>
          <w:szCs w:val="20"/>
        </w:rPr>
        <w:t>, Rio de Janeiro</w:t>
      </w:r>
    </w:p>
    <w:p w:rsidR="007A3B62" w:rsidRDefault="007A3B62" w:rsidP="007A3B62"/>
    <w:p w:rsidR="007A3B62" w:rsidRPr="00CC4DEB" w:rsidRDefault="007A3B62" w:rsidP="007A3B62">
      <w:pPr>
        <w:spacing w:before="100" w:beforeAutospacing="1" w:after="45" w:line="240" w:lineRule="auto"/>
        <w:contextualSpacing/>
        <w:rPr>
          <w:rFonts w:ascii="Arial" w:hAnsi="Arial" w:cs="Arial"/>
          <w:color w:val="000000"/>
          <w:sz w:val="18"/>
          <w:szCs w:val="18"/>
        </w:rPr>
      </w:pPr>
      <w:r w:rsidRPr="00CC4DEB">
        <w:rPr>
          <w:rFonts w:ascii="Arial" w:hAnsi="Arial" w:cs="Arial"/>
          <w:color w:val="000000"/>
          <w:sz w:val="18"/>
          <w:szCs w:val="18"/>
        </w:rPr>
        <w:t>José Francisco de Carvalho Rezende</w:t>
      </w:r>
    </w:p>
    <w:p w:rsidR="007A3B62" w:rsidRPr="00CC4DEB" w:rsidRDefault="007A3B62" w:rsidP="007A3B62">
      <w:pPr>
        <w:pStyle w:val="NormalWeb"/>
        <w:shd w:val="clear" w:color="auto" w:fill="FFFFFF"/>
        <w:spacing w:before="240" w:beforeAutospacing="0" w:after="240" w:afterAutospacing="0"/>
        <w:contextualSpacing/>
        <w:jc w:val="both"/>
        <w:rPr>
          <w:rFonts w:ascii="Arial" w:hAnsi="Arial" w:cs="Arial"/>
          <w:color w:val="111111"/>
          <w:sz w:val="20"/>
          <w:szCs w:val="20"/>
        </w:rPr>
      </w:pPr>
      <w:r w:rsidRPr="00CC4DEB">
        <w:rPr>
          <w:rFonts w:ascii="Arial" w:hAnsi="Arial" w:cs="Arial"/>
          <w:color w:val="111111"/>
          <w:sz w:val="20"/>
          <w:szCs w:val="20"/>
        </w:rPr>
        <w:t xml:space="preserve"> Doutor em Administração pela COPPEAD</w:t>
      </w:r>
    </w:p>
    <w:p w:rsidR="007A3B62" w:rsidRPr="00CC4DEB" w:rsidRDefault="007A3B62" w:rsidP="007A3B62">
      <w:pPr>
        <w:pStyle w:val="NormalWeb"/>
        <w:shd w:val="clear" w:color="auto" w:fill="FFFFFF"/>
        <w:spacing w:before="240" w:beforeAutospacing="0" w:after="240" w:afterAutospacing="0"/>
        <w:contextualSpacing/>
        <w:jc w:val="both"/>
        <w:rPr>
          <w:rFonts w:ascii="Arial" w:hAnsi="Arial" w:cs="Arial"/>
          <w:color w:val="111111"/>
          <w:sz w:val="20"/>
          <w:szCs w:val="20"/>
        </w:rPr>
      </w:pPr>
      <w:r w:rsidRPr="00CC4DEB">
        <w:rPr>
          <w:rFonts w:ascii="Arial" w:hAnsi="Arial" w:cs="Arial"/>
          <w:color w:val="111111"/>
          <w:sz w:val="20"/>
          <w:szCs w:val="20"/>
        </w:rPr>
        <w:t>Professor do Programa de Pós-Graduação em Administração da Universidade do Grande Rio</w:t>
      </w:r>
      <w:r>
        <w:rPr>
          <w:rFonts w:ascii="Arial" w:hAnsi="Arial" w:cs="Arial"/>
          <w:color w:val="111111"/>
          <w:sz w:val="20"/>
          <w:szCs w:val="20"/>
        </w:rPr>
        <w:t xml:space="preserve"> (UNIGRANRIO)</w:t>
      </w:r>
    </w:p>
    <w:p w:rsidR="007A3B62" w:rsidRPr="00CC4DEB" w:rsidRDefault="007A3B62" w:rsidP="007A3B62">
      <w:pPr>
        <w:pStyle w:val="NormalWeb"/>
        <w:shd w:val="clear" w:color="auto" w:fill="FFFFFF"/>
        <w:spacing w:before="240" w:beforeAutospacing="0" w:after="240" w:afterAutospacing="0"/>
        <w:contextualSpacing/>
        <w:jc w:val="both"/>
        <w:rPr>
          <w:rFonts w:ascii="Arial" w:hAnsi="Arial" w:cs="Arial"/>
          <w:color w:val="111111"/>
          <w:sz w:val="20"/>
          <w:szCs w:val="20"/>
        </w:rPr>
      </w:pPr>
      <w:r w:rsidRPr="00CC4DEB">
        <w:rPr>
          <w:rFonts w:ascii="Arial" w:hAnsi="Arial" w:cs="Arial"/>
          <w:color w:val="111111"/>
          <w:sz w:val="20"/>
          <w:szCs w:val="20"/>
        </w:rPr>
        <w:t>E-mail: rezende.jf@gmail.com</w:t>
      </w:r>
    </w:p>
    <w:p w:rsidR="007A3B62" w:rsidRPr="00202703" w:rsidRDefault="007A3B62" w:rsidP="007A3B62">
      <w:pPr>
        <w:pStyle w:val="NormalWeb"/>
        <w:shd w:val="clear" w:color="auto" w:fill="FFFFFF"/>
        <w:spacing w:before="240" w:beforeAutospacing="0" w:after="240" w:afterAutospacing="0"/>
        <w:contextualSpacing/>
        <w:jc w:val="both"/>
        <w:rPr>
          <w:rFonts w:ascii="Arial" w:hAnsi="Arial" w:cs="Arial"/>
          <w:color w:val="111111"/>
          <w:sz w:val="20"/>
          <w:szCs w:val="20"/>
        </w:rPr>
      </w:pPr>
      <w:r w:rsidRPr="00CC4DEB">
        <w:rPr>
          <w:rFonts w:ascii="Arial" w:hAnsi="Arial" w:cs="Arial"/>
          <w:color w:val="111111"/>
          <w:sz w:val="20"/>
          <w:szCs w:val="20"/>
        </w:rPr>
        <w:t>Endereço: Rua da Lapa 86, Rio de Janeiro</w:t>
      </w:r>
    </w:p>
    <w:p w:rsidR="00EE2D4D" w:rsidRDefault="00EE2D4D"/>
    <w:sectPr w:rsidR="00EE2D4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B62"/>
    <w:rsid w:val="007A3B62"/>
    <w:rsid w:val="00B14167"/>
    <w:rsid w:val="00EE2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CBEBD1-EB82-45B7-B35E-82A6CAA6F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3B6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A3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7BF578-03E0-4DA9-B177-B73E8FEE9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Claudio</dc:creator>
  <cp:keywords/>
  <dc:description/>
  <cp:lastModifiedBy>Claudio</cp:lastModifiedBy>
  <cp:revision>2</cp:revision>
  <dcterms:created xsi:type="dcterms:W3CDTF">2017-05-21T22:33:00Z</dcterms:created>
  <dcterms:modified xsi:type="dcterms:W3CDTF">2017-05-21T22:33:00Z</dcterms:modified>
</cp:coreProperties>
</file>