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19" w:rsidRPr="00CB19B7" w:rsidRDefault="001F1B19" w:rsidP="001F1B19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Incontinência u</w:t>
      </w:r>
      <w:r w:rsidRPr="00CB19B7">
        <w:rPr>
          <w:rFonts w:ascii="Times New Roman" w:hAnsi="Times New Roman"/>
          <w:b/>
          <w:sz w:val="24"/>
          <w:szCs w:val="24"/>
        </w:rPr>
        <w:t>rinária e disfunção sexual no terceiro trimestre gestacional e seis meses após o parto</w:t>
      </w:r>
    </w:p>
    <w:p w:rsidR="001F1B19" w:rsidRDefault="001F1B19" w:rsidP="001F1B19">
      <w:pPr>
        <w:jc w:val="center"/>
        <w:rPr>
          <w:rFonts w:ascii="Times New Roman" w:hAnsi="Times New Roman"/>
          <w:sz w:val="24"/>
          <w:szCs w:val="24"/>
        </w:rPr>
      </w:pPr>
      <w:r w:rsidRPr="00CB19B7">
        <w:rPr>
          <w:rFonts w:ascii="Times New Roman" w:hAnsi="Times New Roman"/>
          <w:sz w:val="24"/>
          <w:szCs w:val="24"/>
        </w:rPr>
        <w:t>IU e DS durante a gestação e pós-parto</w:t>
      </w:r>
    </w:p>
    <w:p w:rsidR="001F1B19" w:rsidRDefault="001F1B19" w:rsidP="001F1B19">
      <w:pPr>
        <w:jc w:val="center"/>
        <w:rPr>
          <w:rFonts w:ascii="Times New Roman" w:hAnsi="Times New Roman"/>
          <w:sz w:val="24"/>
          <w:szCs w:val="24"/>
        </w:rPr>
      </w:pPr>
    </w:p>
    <w:p w:rsidR="001F1B19" w:rsidRPr="00BF4E9E" w:rsidRDefault="001F1B19" w:rsidP="001F1B19">
      <w:pPr>
        <w:pStyle w:val="SemEspaamento"/>
        <w:spacing w:line="480" w:lineRule="auto"/>
        <w:ind w:right="-2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4F2100">
        <w:rPr>
          <w:rFonts w:ascii="Times New Roman" w:hAnsi="Times New Roman"/>
          <w:sz w:val="24"/>
          <w:szCs w:val="24"/>
        </w:rPr>
        <w:t>Ana Eliza Rios de Araújo Mathias</w:t>
      </w:r>
      <w:r w:rsidRPr="0093032D">
        <w:rPr>
          <w:rFonts w:ascii="Times New Roman" w:hAnsi="Times New Roman"/>
          <w:sz w:val="24"/>
          <w:szCs w:val="24"/>
          <w:vertAlign w:val="superscript"/>
        </w:rPr>
        <w:t>1</w:t>
      </w:r>
      <w:r w:rsidRPr="009303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Ana Carolina </w:t>
      </w:r>
      <w:proofErr w:type="spellStart"/>
      <w:r>
        <w:rPr>
          <w:rFonts w:ascii="Times New Roman" w:hAnsi="Times New Roman"/>
          <w:sz w:val="24"/>
          <w:szCs w:val="24"/>
        </w:rPr>
        <w:t>Rodarti</w:t>
      </w:r>
      <w:proofErr w:type="spellEnd"/>
      <w:r>
        <w:rPr>
          <w:rFonts w:ascii="Times New Roman" w:hAnsi="Times New Roman"/>
          <w:sz w:val="24"/>
          <w:szCs w:val="24"/>
        </w:rPr>
        <w:t xml:space="preserve"> Pitangui</w:t>
      </w:r>
      <w:r w:rsidRPr="004F2100">
        <w:rPr>
          <w:rFonts w:ascii="Times New Roman" w:hAnsi="Times New Roman"/>
          <w:sz w:val="24"/>
          <w:szCs w:val="24"/>
          <w:vertAlign w:val="superscript"/>
        </w:rPr>
        <w:t>2</w:t>
      </w:r>
      <w:r w:rsidRPr="009303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100">
        <w:rPr>
          <w:rFonts w:ascii="Times New Roman" w:hAnsi="Times New Roman"/>
          <w:sz w:val="24"/>
          <w:szCs w:val="24"/>
        </w:rPr>
        <w:t>Thaís Guimarães Dias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Leane</w:t>
      </w:r>
      <w:proofErr w:type="spellEnd"/>
      <w:r>
        <w:rPr>
          <w:rFonts w:ascii="Times New Roman" w:hAnsi="Times New Roman"/>
          <w:sz w:val="24"/>
          <w:szCs w:val="24"/>
        </w:rPr>
        <w:t xml:space="preserve"> Feitosa </w:t>
      </w:r>
      <w:proofErr w:type="gramStart"/>
      <w:r>
        <w:rPr>
          <w:rFonts w:ascii="Times New Roman" w:hAnsi="Times New Roman"/>
          <w:sz w:val="24"/>
          <w:szCs w:val="24"/>
        </w:rPr>
        <w:t>Macedo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</w:p>
    <w:p w:rsidR="001F1B19" w:rsidRPr="004F2100" w:rsidRDefault="001F1B19" w:rsidP="001F1B19">
      <w:pPr>
        <w:pStyle w:val="SemEspaamento"/>
        <w:spacing w:line="480" w:lineRule="auto"/>
        <w:ind w:right="-2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4F210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4F2100">
        <w:rPr>
          <w:rFonts w:ascii="Times New Roman" w:hAnsi="Times New Roman"/>
          <w:color w:val="000000"/>
          <w:sz w:val="24"/>
          <w:szCs w:val="24"/>
        </w:rPr>
        <w:t>Professora</w:t>
      </w:r>
      <w:proofErr w:type="gramEnd"/>
      <w:r w:rsidRPr="004F2100">
        <w:rPr>
          <w:rFonts w:ascii="Times New Roman" w:hAnsi="Times New Roman"/>
          <w:color w:val="000000"/>
          <w:sz w:val="24"/>
          <w:szCs w:val="24"/>
        </w:rPr>
        <w:t xml:space="preserve"> Assistente do colegiado de </w:t>
      </w:r>
      <w:r>
        <w:rPr>
          <w:rFonts w:ascii="Times New Roman" w:hAnsi="Times New Roman"/>
          <w:sz w:val="24"/>
          <w:szCs w:val="24"/>
        </w:rPr>
        <w:t xml:space="preserve">Fisioterapia, </w:t>
      </w:r>
      <w:r w:rsidRPr="004F2100">
        <w:rPr>
          <w:rFonts w:ascii="Times New Roman" w:hAnsi="Times New Roman"/>
          <w:sz w:val="24"/>
          <w:szCs w:val="24"/>
        </w:rPr>
        <w:t>Universidade de Pernambuco</w:t>
      </w:r>
      <w:r>
        <w:rPr>
          <w:rFonts w:ascii="Times New Roman" w:hAnsi="Times New Roman"/>
          <w:sz w:val="24"/>
          <w:szCs w:val="24"/>
        </w:rPr>
        <w:t xml:space="preserve"> (UPE) </w:t>
      </w:r>
      <w:r w:rsidRPr="004F2100">
        <w:rPr>
          <w:rFonts w:ascii="Times New Roman" w:hAnsi="Times New Roman"/>
          <w:sz w:val="24"/>
          <w:szCs w:val="24"/>
        </w:rPr>
        <w:t xml:space="preserve">– Petrolina (PE), Brasil. </w:t>
      </w:r>
    </w:p>
    <w:p w:rsidR="001F1B19" w:rsidRDefault="001F1B19" w:rsidP="001F1B1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100">
        <w:rPr>
          <w:rFonts w:ascii="Times New Roman" w:hAnsi="Times New Roman"/>
          <w:sz w:val="24"/>
          <w:szCs w:val="24"/>
          <w:vertAlign w:val="superscript"/>
        </w:rPr>
        <w:t>2</w:t>
      </w:r>
      <w:r w:rsidRPr="004F2100">
        <w:rPr>
          <w:rFonts w:ascii="Times New Roman" w:hAnsi="Times New Roman"/>
          <w:sz w:val="24"/>
          <w:szCs w:val="24"/>
        </w:rPr>
        <w:t>Professora</w:t>
      </w:r>
      <w:proofErr w:type="gramEnd"/>
      <w:r w:rsidRPr="004F2100">
        <w:rPr>
          <w:rFonts w:ascii="Times New Roman" w:hAnsi="Times New Roman"/>
          <w:sz w:val="24"/>
          <w:szCs w:val="24"/>
        </w:rPr>
        <w:t xml:space="preserve"> Adjunta do colegiado de </w:t>
      </w:r>
      <w:r>
        <w:rPr>
          <w:rFonts w:ascii="Times New Roman" w:hAnsi="Times New Roman"/>
          <w:sz w:val="24"/>
          <w:szCs w:val="24"/>
        </w:rPr>
        <w:t>F</w:t>
      </w:r>
      <w:r w:rsidRPr="004F2100">
        <w:rPr>
          <w:rFonts w:ascii="Times New Roman" w:hAnsi="Times New Roman"/>
          <w:sz w:val="24"/>
          <w:szCs w:val="24"/>
        </w:rPr>
        <w:t>isioterapia</w:t>
      </w:r>
      <w:r>
        <w:rPr>
          <w:rFonts w:ascii="Times New Roman" w:hAnsi="Times New Roman"/>
          <w:sz w:val="24"/>
          <w:szCs w:val="24"/>
        </w:rPr>
        <w:t>, UPE</w:t>
      </w:r>
      <w:r w:rsidRPr="004F2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4F2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Petrolina (PE), Brasil</w:t>
      </w:r>
    </w:p>
    <w:p w:rsidR="001F1B19" w:rsidRPr="004F2100" w:rsidRDefault="001F1B19" w:rsidP="001F1B19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Curso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2100"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z w:val="24"/>
          <w:szCs w:val="24"/>
        </w:rPr>
        <w:t xml:space="preserve"> Graduação em</w:t>
      </w:r>
      <w:r w:rsidRPr="004F21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4F2100">
        <w:rPr>
          <w:rFonts w:ascii="Times New Roman" w:hAnsi="Times New Roman"/>
          <w:color w:val="000000"/>
          <w:sz w:val="24"/>
          <w:szCs w:val="24"/>
        </w:rPr>
        <w:t>isioterapia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F21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UPE, </w:t>
      </w:r>
      <w:r w:rsidRPr="004F2100">
        <w:rPr>
          <w:rFonts w:ascii="Times New Roman" w:hAnsi="Times New Roman"/>
          <w:sz w:val="24"/>
          <w:szCs w:val="24"/>
        </w:rPr>
        <w:t>Petrolina (PE), Brasil</w:t>
      </w:r>
    </w:p>
    <w:p w:rsidR="001F1B19" w:rsidRPr="004F2100" w:rsidRDefault="001F1B19" w:rsidP="001F1B19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1B19" w:rsidRPr="00D06098" w:rsidRDefault="001F1B19" w:rsidP="001F1B19">
      <w:p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6098">
        <w:rPr>
          <w:rFonts w:ascii="Times New Roman" w:hAnsi="Times New Roman"/>
          <w:b/>
          <w:color w:val="000000"/>
          <w:sz w:val="24"/>
          <w:szCs w:val="24"/>
        </w:rPr>
        <w:t>Endereço para Correspondência:</w:t>
      </w:r>
    </w:p>
    <w:p w:rsidR="001F1B19" w:rsidRPr="004F2100" w:rsidRDefault="001F1B19" w:rsidP="001F1B19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2100">
        <w:rPr>
          <w:rFonts w:ascii="Times New Roman" w:hAnsi="Times New Roman"/>
          <w:color w:val="000000"/>
          <w:sz w:val="24"/>
          <w:szCs w:val="24"/>
        </w:rPr>
        <w:t>Ana Eliza Rios de Araújo Mathias</w:t>
      </w:r>
    </w:p>
    <w:p w:rsidR="001F1B19" w:rsidRPr="004F2100" w:rsidRDefault="001F1B19" w:rsidP="001F1B1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F2100">
        <w:rPr>
          <w:rFonts w:ascii="Times New Roman" w:hAnsi="Times New Roman"/>
          <w:color w:val="000000"/>
          <w:sz w:val="24"/>
          <w:szCs w:val="24"/>
        </w:rPr>
        <w:t xml:space="preserve">Universidade </w:t>
      </w:r>
      <w:r>
        <w:rPr>
          <w:rFonts w:ascii="Times New Roman" w:hAnsi="Times New Roman"/>
          <w:color w:val="000000"/>
          <w:sz w:val="24"/>
          <w:szCs w:val="24"/>
        </w:rPr>
        <w:t xml:space="preserve">Federal </w:t>
      </w:r>
      <w:r w:rsidRPr="004F2100">
        <w:rPr>
          <w:rFonts w:ascii="Times New Roman" w:hAnsi="Times New Roman"/>
          <w:color w:val="000000"/>
          <w:sz w:val="24"/>
          <w:szCs w:val="24"/>
        </w:rPr>
        <w:t xml:space="preserve">de Pernambuco, </w:t>
      </w:r>
      <w:r w:rsidRPr="004F2100">
        <w:rPr>
          <w:rFonts w:ascii="Times New Roman" w:hAnsi="Times New Roman"/>
          <w:sz w:val="24"/>
          <w:szCs w:val="24"/>
        </w:rPr>
        <w:t xml:space="preserve">BR 203, Km </w:t>
      </w:r>
      <w:proofErr w:type="gramStart"/>
      <w:r w:rsidRPr="004F2100">
        <w:rPr>
          <w:rFonts w:ascii="Times New Roman" w:hAnsi="Times New Roman"/>
          <w:sz w:val="24"/>
          <w:szCs w:val="24"/>
        </w:rPr>
        <w:t>2</w:t>
      </w:r>
      <w:proofErr w:type="gramEnd"/>
      <w:r w:rsidRPr="004F2100">
        <w:rPr>
          <w:rFonts w:ascii="Times New Roman" w:hAnsi="Times New Roman"/>
          <w:sz w:val="24"/>
          <w:szCs w:val="24"/>
        </w:rPr>
        <w:t>, s/n, Petrolina/PE CEP: 56328-903.</w:t>
      </w:r>
    </w:p>
    <w:p w:rsidR="001F1B19" w:rsidRPr="004F2100" w:rsidRDefault="001F1B19" w:rsidP="001F1B1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3032D">
        <w:rPr>
          <w:rFonts w:ascii="Times New Roman" w:hAnsi="Times New Roman"/>
          <w:b/>
          <w:sz w:val="24"/>
          <w:szCs w:val="24"/>
        </w:rPr>
        <w:t>E-mail:</w:t>
      </w:r>
      <w:r w:rsidRPr="004F2100">
        <w:rPr>
          <w:rFonts w:ascii="Times New Roman" w:hAnsi="Times New Roman"/>
          <w:sz w:val="24"/>
          <w:szCs w:val="24"/>
        </w:rPr>
        <w:t xml:space="preserve"> elizamathias@gmail.com</w:t>
      </w:r>
    </w:p>
    <w:p w:rsidR="001F1B19" w:rsidRDefault="001F1B19" w:rsidP="001F1B19">
      <w:pPr>
        <w:rPr>
          <w:rFonts w:ascii="Times New Roman" w:hAnsi="Times New Roman"/>
          <w:sz w:val="24"/>
          <w:szCs w:val="24"/>
        </w:rPr>
      </w:pPr>
    </w:p>
    <w:p w:rsidR="001F1B19" w:rsidRDefault="001F1B19" w:rsidP="001F1B19">
      <w:pPr>
        <w:rPr>
          <w:rFonts w:ascii="Times New Roman" w:hAnsi="Times New Roman"/>
          <w:sz w:val="24"/>
          <w:szCs w:val="24"/>
        </w:rPr>
      </w:pPr>
    </w:p>
    <w:p w:rsidR="001F1B19" w:rsidRDefault="001F1B19" w:rsidP="001F1B19">
      <w:pPr>
        <w:rPr>
          <w:rFonts w:ascii="Times New Roman" w:hAnsi="Times New Roman"/>
          <w:sz w:val="24"/>
          <w:szCs w:val="24"/>
        </w:rPr>
      </w:pPr>
    </w:p>
    <w:p w:rsidR="001F1B19" w:rsidRDefault="001F1B19" w:rsidP="001F1B19">
      <w:pPr>
        <w:rPr>
          <w:rFonts w:ascii="Times New Roman" w:hAnsi="Times New Roman"/>
          <w:sz w:val="24"/>
          <w:szCs w:val="24"/>
        </w:rPr>
      </w:pPr>
    </w:p>
    <w:p w:rsidR="001F1B19" w:rsidRDefault="001F1B19" w:rsidP="001F1B19">
      <w:pPr>
        <w:rPr>
          <w:rFonts w:ascii="Times New Roman" w:hAnsi="Times New Roman"/>
          <w:sz w:val="24"/>
          <w:szCs w:val="24"/>
        </w:rPr>
      </w:pPr>
    </w:p>
    <w:p w:rsidR="000F6992" w:rsidRDefault="000F6992">
      <w:bookmarkStart w:id="0" w:name="_GoBack"/>
      <w:bookmarkEnd w:id="0"/>
    </w:p>
    <w:sectPr w:rsidR="000F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19"/>
    <w:rsid w:val="000728BD"/>
    <w:rsid w:val="000F6992"/>
    <w:rsid w:val="001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1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1F1B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1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1F1B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</dc:creator>
  <cp:lastModifiedBy>Rogerio</cp:lastModifiedBy>
  <cp:revision>2</cp:revision>
  <dcterms:created xsi:type="dcterms:W3CDTF">2015-05-17T21:35:00Z</dcterms:created>
  <dcterms:modified xsi:type="dcterms:W3CDTF">2015-05-17T21:35:00Z</dcterms:modified>
</cp:coreProperties>
</file>