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D0" w:rsidRDefault="004468D0" w:rsidP="004468D0">
      <w:pPr>
        <w:pStyle w:val="default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  <w:r>
        <w:rPr>
          <w:rStyle w:val="Forte"/>
          <w:rFonts w:ascii="Verdana" w:hAnsi="Verdana"/>
          <w:color w:val="111111"/>
          <w:sz w:val="22"/>
          <w:szCs w:val="22"/>
        </w:rPr>
        <w:t>TRANSFERÊNCIA DE DIREITOS AUTORAIS</w:t>
      </w:r>
    </w:p>
    <w:p w:rsidR="004468D0" w:rsidRDefault="004468D0" w:rsidP="004468D0">
      <w:pPr>
        <w:pStyle w:val="default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Declaramos que, em caso de aceitação do artigo pela</w:t>
      </w:r>
      <w:r>
        <w:rPr>
          <w:rStyle w:val="apple-converted-space"/>
          <w:rFonts w:ascii="Verdana" w:hAnsi="Verdana"/>
          <w:color w:val="111111"/>
          <w:sz w:val="22"/>
          <w:szCs w:val="22"/>
        </w:rPr>
        <w:t> </w:t>
      </w:r>
      <w:r>
        <w:rPr>
          <w:rStyle w:val="Forte"/>
          <w:rFonts w:ascii="Verdana" w:hAnsi="Verdana"/>
          <w:color w:val="111111"/>
          <w:sz w:val="22"/>
          <w:szCs w:val="22"/>
        </w:rPr>
        <w:t>Revista Fisioterapia &amp; Saúde Funcional</w:t>
      </w:r>
      <w:r>
        <w:rPr>
          <w:rFonts w:ascii="Verdana" w:hAnsi="Verdana"/>
          <w:color w:val="111111"/>
          <w:sz w:val="22"/>
          <w:szCs w:val="22"/>
        </w:rPr>
        <w:t>, esta passa a ter os direitos autorais a ele referentes, que se tornarão propriedade exclusiva da revista.</w:t>
      </w:r>
    </w:p>
    <w:p w:rsidR="004468D0" w:rsidRDefault="004468D0" w:rsidP="004468D0">
      <w:pPr>
        <w:pStyle w:val="default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Fica vedado qualquer reprodução, total ou parcial, em qualquer outra parte ou meio de divulgação, impressa ou eletrônica, sem autorização prévia da</w:t>
      </w:r>
      <w:r>
        <w:rPr>
          <w:rStyle w:val="apple-converted-space"/>
          <w:rFonts w:ascii="Verdana" w:hAnsi="Verdana"/>
          <w:color w:val="111111"/>
          <w:sz w:val="22"/>
          <w:szCs w:val="22"/>
        </w:rPr>
        <w:t> </w:t>
      </w:r>
      <w:r>
        <w:rPr>
          <w:rStyle w:val="Forte"/>
          <w:rFonts w:ascii="Verdana" w:hAnsi="Verdana"/>
          <w:color w:val="111111"/>
          <w:sz w:val="22"/>
          <w:szCs w:val="22"/>
        </w:rPr>
        <w:t>Revista Fisioterapia &amp; Saúde Funcional</w:t>
      </w:r>
      <w:r>
        <w:rPr>
          <w:rFonts w:ascii="Verdana" w:hAnsi="Verdana"/>
          <w:color w:val="111111"/>
          <w:sz w:val="22"/>
          <w:szCs w:val="22"/>
        </w:rPr>
        <w:t>. Uma vez solicitada, se obtida, far-se-á constar o devido agradecimento a</w:t>
      </w:r>
      <w:r>
        <w:rPr>
          <w:rStyle w:val="apple-converted-space"/>
          <w:rFonts w:ascii="Verdana" w:hAnsi="Verdana"/>
          <w:color w:val="111111"/>
          <w:sz w:val="22"/>
          <w:szCs w:val="22"/>
        </w:rPr>
        <w:t> </w:t>
      </w:r>
      <w:r>
        <w:rPr>
          <w:rStyle w:val="Forte"/>
          <w:rFonts w:ascii="Verdana" w:hAnsi="Verdana"/>
          <w:color w:val="111111"/>
          <w:sz w:val="22"/>
          <w:szCs w:val="22"/>
        </w:rPr>
        <w:t>Revista Fisioterapia &amp; Saúde Funcional</w:t>
      </w:r>
      <w:r>
        <w:rPr>
          <w:rFonts w:ascii="Verdana" w:hAnsi="Verdana"/>
          <w:color w:val="111111"/>
          <w:sz w:val="22"/>
          <w:szCs w:val="22"/>
        </w:rPr>
        <w:t>.</w:t>
      </w:r>
    </w:p>
    <w:p w:rsidR="00184FAC" w:rsidRDefault="004468D0" w:rsidP="004468D0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219325" cy="1845281"/>
            <wp:effectExtent l="19050" t="0" r="9525" b="0"/>
            <wp:docPr id="1" name="Imagem 0" descr="aasinatura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sinaturas.bmp"/>
                    <pic:cNvPicPr/>
                  </pic:nvPicPr>
                  <pic:blipFill>
                    <a:blip r:embed="rId4">
                      <a:lum bright="7000" contrast="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84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FAC" w:rsidSect="00184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8D0"/>
    <w:rsid w:val="00184FAC"/>
    <w:rsid w:val="004468D0"/>
    <w:rsid w:val="00727A53"/>
    <w:rsid w:val="0074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44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68D0"/>
    <w:rPr>
      <w:b/>
      <w:bCs/>
    </w:rPr>
  </w:style>
  <w:style w:type="character" w:customStyle="1" w:styleId="apple-converted-space">
    <w:name w:val="apple-converted-space"/>
    <w:basedOn w:val="Fontepargpadro"/>
    <w:rsid w:val="004468D0"/>
  </w:style>
  <w:style w:type="paragraph" w:styleId="Textodebalo">
    <w:name w:val="Balloon Text"/>
    <w:basedOn w:val="Normal"/>
    <w:link w:val="TextodebaloChar"/>
    <w:uiPriority w:val="99"/>
    <w:semiHidden/>
    <w:unhideWhenUsed/>
    <w:rsid w:val="0044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Altair</dc:creator>
  <cp:lastModifiedBy>Altair</cp:lastModifiedBy>
  <cp:revision>2</cp:revision>
  <dcterms:created xsi:type="dcterms:W3CDTF">2015-04-24T02:40:00Z</dcterms:created>
  <dcterms:modified xsi:type="dcterms:W3CDTF">2015-04-24T02:40:00Z</dcterms:modified>
</cp:coreProperties>
</file>