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BC" w:rsidRDefault="007D27BC" w:rsidP="007D27BC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bCs/>
          <w:caps/>
          <w:color w:val="231F20"/>
          <w:szCs w:val="28"/>
        </w:rPr>
      </w:pPr>
    </w:p>
    <w:p w:rsidR="007D27BC" w:rsidRDefault="007D27BC" w:rsidP="007D27BC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bCs/>
          <w:caps/>
          <w:color w:val="231F20"/>
          <w:szCs w:val="28"/>
        </w:rPr>
      </w:pPr>
    </w:p>
    <w:p w:rsidR="007D27BC" w:rsidRPr="007D27BC" w:rsidRDefault="007D27BC" w:rsidP="007D27BC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imes New Roman"/>
          <w:bCs/>
          <w:caps/>
          <w:color w:val="231F20"/>
          <w:sz w:val="24"/>
          <w:szCs w:val="28"/>
        </w:rPr>
      </w:pPr>
    </w:p>
    <w:p w:rsidR="007D27BC" w:rsidRPr="007D27BC" w:rsidRDefault="007D27BC" w:rsidP="007D27BC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imes New Roman"/>
          <w:bCs/>
          <w:caps/>
          <w:color w:val="231F20"/>
          <w:sz w:val="24"/>
          <w:szCs w:val="28"/>
        </w:rPr>
      </w:pPr>
      <w:r w:rsidRPr="007D27BC">
        <w:rPr>
          <w:rFonts w:ascii="Times New Roman" w:hAnsi="Times New Roman" w:cs="Times New Roman"/>
          <w:bCs/>
          <w:caps/>
          <w:color w:val="231F20"/>
          <w:sz w:val="24"/>
          <w:szCs w:val="28"/>
        </w:rPr>
        <w:t xml:space="preserve">Thorax computed tomography findings in patients victims of chest </w:t>
      </w:r>
      <w:r w:rsidR="000D0BD6" w:rsidRPr="007D27BC">
        <w:rPr>
          <w:rFonts w:ascii="Times New Roman" w:hAnsi="Times New Roman" w:cs="Times New Roman"/>
          <w:bCs/>
          <w:caps/>
          <w:color w:val="231F20"/>
          <w:sz w:val="24"/>
          <w:szCs w:val="28"/>
        </w:rPr>
        <w:t>TRAUMA.</w:t>
      </w:r>
    </w:p>
    <w:p w:rsidR="007D27BC" w:rsidRPr="007D27BC" w:rsidRDefault="007D27BC" w:rsidP="007D27BC">
      <w:pPr>
        <w:pStyle w:val="Default"/>
        <w:spacing w:line="480" w:lineRule="auto"/>
        <w:ind w:firstLine="1418"/>
        <w:rPr>
          <w:caps/>
          <w:szCs w:val="28"/>
        </w:rPr>
      </w:pP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caps/>
          <w:sz w:val="24"/>
          <w:szCs w:val="28"/>
        </w:rPr>
      </w:pPr>
      <w:r w:rsidRPr="007D27BC">
        <w:rPr>
          <w:rFonts w:ascii="Times New Roman" w:hAnsi="Times New Roman"/>
          <w:bCs/>
          <w:caps/>
          <w:sz w:val="24"/>
          <w:szCs w:val="28"/>
        </w:rPr>
        <w:t>ACHADOS TOMOGRÁFIC</w:t>
      </w:r>
      <w:r>
        <w:rPr>
          <w:rFonts w:ascii="Times New Roman" w:hAnsi="Times New Roman"/>
          <w:bCs/>
          <w:caps/>
          <w:sz w:val="24"/>
          <w:szCs w:val="28"/>
        </w:rPr>
        <w:t>OS em</w:t>
      </w:r>
      <w:r w:rsidRPr="007D27BC">
        <w:rPr>
          <w:rFonts w:ascii="Times New Roman" w:hAnsi="Times New Roman"/>
          <w:bCs/>
          <w:caps/>
          <w:sz w:val="24"/>
          <w:szCs w:val="28"/>
        </w:rPr>
        <w:t xml:space="preserve"> PACIENTES VÍTIMAS DE TRAUMA TORÁCICO.</w:t>
      </w: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caps/>
          <w:sz w:val="24"/>
          <w:szCs w:val="28"/>
          <w:vertAlign w:val="superscript"/>
        </w:rPr>
      </w:pPr>
      <w:proofErr w:type="spellStart"/>
      <w:r w:rsidRPr="007D27BC">
        <w:rPr>
          <w:rFonts w:ascii="Times New Roman" w:hAnsi="Times New Roman"/>
          <w:bCs/>
          <w:sz w:val="24"/>
          <w:szCs w:val="28"/>
        </w:rPr>
        <w:t>Authors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: Francisco Jose Rodrigues de Moura </w:t>
      </w:r>
      <w:proofErr w:type="gramStart"/>
      <w:r w:rsidRPr="007D27BC">
        <w:rPr>
          <w:rFonts w:ascii="Times New Roman" w:hAnsi="Times New Roman"/>
          <w:bCs/>
          <w:sz w:val="24"/>
          <w:szCs w:val="28"/>
        </w:rPr>
        <w:t>Filho</w:t>
      </w:r>
      <w:r w:rsidRPr="007D27BC">
        <w:rPr>
          <w:rFonts w:ascii="Times New Roman" w:hAnsi="Times New Roman"/>
          <w:bCs/>
          <w:sz w:val="24"/>
          <w:szCs w:val="28"/>
          <w:vertAlign w:val="superscript"/>
        </w:rPr>
        <w:t>(</w:t>
      </w:r>
      <w:proofErr w:type="gramEnd"/>
      <w:r w:rsidRPr="007D27BC">
        <w:rPr>
          <w:rFonts w:ascii="Times New Roman" w:hAnsi="Times New Roman"/>
          <w:bCs/>
          <w:sz w:val="24"/>
          <w:szCs w:val="28"/>
          <w:vertAlign w:val="superscript"/>
        </w:rPr>
        <w:t>1)</w:t>
      </w:r>
      <w:r>
        <w:rPr>
          <w:rFonts w:ascii="Times New Roman" w:hAnsi="Times New Roman"/>
          <w:bCs/>
          <w:caps/>
          <w:sz w:val="24"/>
          <w:szCs w:val="28"/>
        </w:rPr>
        <w:t xml:space="preserve">; </w:t>
      </w:r>
      <w:proofErr w:type="spellStart"/>
      <w:r w:rsidRPr="007D27BC">
        <w:rPr>
          <w:rFonts w:ascii="Times New Roman" w:hAnsi="Times New Roman"/>
          <w:bCs/>
          <w:sz w:val="24"/>
          <w:szCs w:val="28"/>
        </w:rPr>
        <w:t>Marilza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 Oliveira</w:t>
      </w:r>
      <w:r w:rsidRPr="007D27BC">
        <w:rPr>
          <w:rFonts w:ascii="Times New Roman" w:hAnsi="Times New Roman"/>
          <w:bCs/>
          <w:sz w:val="24"/>
          <w:szCs w:val="28"/>
          <w:vertAlign w:val="superscript"/>
        </w:rPr>
        <w:t xml:space="preserve"> (1)</w:t>
      </w:r>
    </w:p>
    <w:p w:rsidR="007D27BC" w:rsidRPr="007D27BC" w:rsidRDefault="007D27BC" w:rsidP="00483615">
      <w:pPr>
        <w:pStyle w:val="SemEspaamento"/>
        <w:spacing w:line="480" w:lineRule="auto"/>
        <w:ind w:firstLine="1418"/>
        <w:rPr>
          <w:rFonts w:ascii="Times New Roman" w:hAnsi="Times New Roman"/>
          <w:sz w:val="24"/>
        </w:rPr>
      </w:pPr>
      <w:r w:rsidRPr="007D27BC">
        <w:rPr>
          <w:rFonts w:ascii="Times New Roman" w:hAnsi="Times New Roman"/>
          <w:sz w:val="24"/>
        </w:rPr>
        <w:t xml:space="preserve">(1) </w:t>
      </w:r>
      <w:r w:rsidR="00385BFB">
        <w:rPr>
          <w:rFonts w:ascii="Times New Roman" w:hAnsi="Times New Roman"/>
          <w:sz w:val="24"/>
        </w:rPr>
        <w:t xml:space="preserve">Medical </w:t>
      </w:r>
      <w:proofErr w:type="spellStart"/>
      <w:r w:rsidR="00385BFB">
        <w:rPr>
          <w:rFonts w:ascii="Times New Roman" w:hAnsi="Times New Roman"/>
          <w:sz w:val="24"/>
        </w:rPr>
        <w:t>d</w:t>
      </w:r>
      <w:r w:rsidR="000D0BD6">
        <w:rPr>
          <w:rFonts w:ascii="Times New Roman" w:hAnsi="Times New Roman"/>
          <w:sz w:val="24"/>
        </w:rPr>
        <w:t>octor</w:t>
      </w:r>
      <w:proofErr w:type="spellEnd"/>
      <w:r w:rsidR="000D0BD6">
        <w:rPr>
          <w:rFonts w:ascii="Times New Roman" w:hAnsi="Times New Roman"/>
          <w:sz w:val="24"/>
        </w:rPr>
        <w:t xml:space="preserve"> (MD), </w:t>
      </w:r>
      <w:proofErr w:type="spellStart"/>
      <w:r w:rsidR="00385BFB"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>raduated</w:t>
      </w:r>
      <w:proofErr w:type="spellEnd"/>
      <w:r>
        <w:rPr>
          <w:rFonts w:ascii="Times New Roman" w:hAnsi="Times New Roman"/>
          <w:sz w:val="24"/>
        </w:rPr>
        <w:t xml:space="preserve"> in Medicine </w:t>
      </w:r>
      <w:proofErr w:type="spellStart"/>
      <w:r w:rsidR="000D0BD6">
        <w:rPr>
          <w:rFonts w:ascii="Times New Roman" w:hAnsi="Times New Roman"/>
          <w:sz w:val="24"/>
        </w:rPr>
        <w:t>at</w:t>
      </w:r>
      <w:proofErr w:type="spellEnd"/>
      <w:r w:rsidR="000D0BD6">
        <w:rPr>
          <w:rFonts w:ascii="Times New Roman" w:hAnsi="Times New Roman"/>
          <w:sz w:val="24"/>
        </w:rPr>
        <w:t xml:space="preserve"> Fed</w:t>
      </w:r>
      <w:r w:rsidR="00385BFB">
        <w:rPr>
          <w:rFonts w:ascii="Times New Roman" w:hAnsi="Times New Roman"/>
          <w:sz w:val="24"/>
        </w:rPr>
        <w:t xml:space="preserve">eral </w:t>
      </w:r>
      <w:proofErr w:type="spellStart"/>
      <w:r w:rsidR="00385BFB">
        <w:rPr>
          <w:rFonts w:ascii="Times New Roman" w:hAnsi="Times New Roman"/>
          <w:sz w:val="24"/>
        </w:rPr>
        <w:t>University</w:t>
      </w:r>
      <w:proofErr w:type="spellEnd"/>
      <w:r w:rsidR="00385BFB">
        <w:rPr>
          <w:rFonts w:ascii="Times New Roman" w:hAnsi="Times New Roman"/>
          <w:sz w:val="24"/>
        </w:rPr>
        <w:t xml:space="preserve"> </w:t>
      </w:r>
      <w:proofErr w:type="spellStart"/>
      <w:r w:rsidR="00385BFB">
        <w:rPr>
          <w:rFonts w:ascii="Times New Roman" w:hAnsi="Times New Roman"/>
          <w:sz w:val="24"/>
        </w:rPr>
        <w:t>of</w:t>
      </w:r>
      <w:proofErr w:type="spellEnd"/>
      <w:r w:rsidR="00385BFB">
        <w:rPr>
          <w:rFonts w:ascii="Times New Roman" w:hAnsi="Times New Roman"/>
          <w:sz w:val="24"/>
        </w:rPr>
        <w:t xml:space="preserve"> Ceara (UFC), </w:t>
      </w:r>
      <w:proofErr w:type="spellStart"/>
      <w:r w:rsidR="00385BFB">
        <w:rPr>
          <w:rFonts w:ascii="Times New Roman" w:hAnsi="Times New Roman"/>
          <w:sz w:val="24"/>
        </w:rPr>
        <w:t>with</w:t>
      </w:r>
      <w:proofErr w:type="spellEnd"/>
      <w:r w:rsidR="00385BFB">
        <w:rPr>
          <w:rFonts w:ascii="Times New Roman" w:hAnsi="Times New Roman"/>
          <w:sz w:val="24"/>
        </w:rPr>
        <w:t xml:space="preserve"> medical </w:t>
      </w:r>
      <w:proofErr w:type="spellStart"/>
      <w:r w:rsidR="00385BFB">
        <w:rPr>
          <w:rFonts w:ascii="Times New Roman" w:hAnsi="Times New Roman"/>
          <w:sz w:val="24"/>
        </w:rPr>
        <w:t>speciality</w:t>
      </w:r>
      <w:proofErr w:type="spellEnd"/>
      <w:r w:rsidR="00385BFB">
        <w:rPr>
          <w:rFonts w:ascii="Times New Roman" w:hAnsi="Times New Roman"/>
          <w:sz w:val="24"/>
        </w:rPr>
        <w:t xml:space="preserve"> in </w:t>
      </w:r>
      <w:proofErr w:type="spellStart"/>
      <w:r w:rsidRPr="007D27BC">
        <w:rPr>
          <w:rFonts w:ascii="Times New Roman" w:hAnsi="Times New Roman"/>
          <w:sz w:val="24"/>
        </w:rPr>
        <w:t>Radiology</w:t>
      </w:r>
      <w:proofErr w:type="spellEnd"/>
      <w:r w:rsidRPr="007D27BC">
        <w:rPr>
          <w:rFonts w:ascii="Times New Roman" w:hAnsi="Times New Roman"/>
          <w:sz w:val="24"/>
        </w:rPr>
        <w:t xml:space="preserve"> </w:t>
      </w:r>
      <w:proofErr w:type="spellStart"/>
      <w:r w:rsidRPr="007D27BC">
        <w:rPr>
          <w:rFonts w:ascii="Times New Roman" w:hAnsi="Times New Roman"/>
          <w:sz w:val="24"/>
        </w:rPr>
        <w:t>and</w:t>
      </w:r>
      <w:proofErr w:type="spellEnd"/>
      <w:r w:rsidR="00483615" w:rsidRPr="007D27BC">
        <w:rPr>
          <w:rFonts w:ascii="Times New Roman" w:hAnsi="Times New Roman"/>
          <w:sz w:val="24"/>
        </w:rPr>
        <w:t xml:space="preserve"> </w:t>
      </w:r>
      <w:proofErr w:type="spellStart"/>
      <w:r w:rsidRPr="007D27BC">
        <w:rPr>
          <w:rFonts w:ascii="Times New Roman" w:hAnsi="Times New Roman"/>
          <w:sz w:val="24"/>
        </w:rPr>
        <w:t>Diagnostic</w:t>
      </w:r>
      <w:proofErr w:type="spellEnd"/>
      <w:r w:rsidRPr="007D27BC">
        <w:rPr>
          <w:rFonts w:ascii="Times New Roman" w:hAnsi="Times New Roman"/>
          <w:sz w:val="24"/>
        </w:rPr>
        <w:t xml:space="preserve"> </w:t>
      </w:r>
      <w:proofErr w:type="spellStart"/>
      <w:r w:rsidRPr="007D27BC">
        <w:rPr>
          <w:rFonts w:ascii="Times New Roman" w:hAnsi="Times New Roman"/>
          <w:sz w:val="24"/>
        </w:rPr>
        <w:t>Imaging</w:t>
      </w:r>
      <w:proofErr w:type="spellEnd"/>
      <w:r w:rsidR="00385BFB">
        <w:rPr>
          <w:rFonts w:ascii="Times New Roman" w:hAnsi="Times New Roman"/>
          <w:sz w:val="24"/>
        </w:rPr>
        <w:t xml:space="preserve"> (</w:t>
      </w:r>
      <w:r w:rsidRPr="007D27BC">
        <w:rPr>
          <w:rFonts w:ascii="Times New Roman" w:hAnsi="Times New Roman"/>
          <w:sz w:val="24"/>
        </w:rPr>
        <w:t>Instituto</w:t>
      </w:r>
      <w:r w:rsidR="00385BFB">
        <w:rPr>
          <w:rFonts w:ascii="Times New Roman" w:hAnsi="Times New Roman"/>
          <w:sz w:val="24"/>
        </w:rPr>
        <w:t xml:space="preserve"> Doutor Jose Frota - </w:t>
      </w:r>
      <w:r w:rsidRPr="007D27BC">
        <w:rPr>
          <w:rFonts w:ascii="Times New Roman" w:hAnsi="Times New Roman"/>
          <w:sz w:val="24"/>
        </w:rPr>
        <w:t>IJF).</w:t>
      </w: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sz w:val="24"/>
          <w:szCs w:val="28"/>
        </w:rPr>
      </w:pPr>
      <w:proofErr w:type="spellStart"/>
      <w:r w:rsidRPr="007D27BC">
        <w:rPr>
          <w:rFonts w:ascii="Times New Roman" w:hAnsi="Times New Roman"/>
          <w:bCs/>
          <w:sz w:val="24"/>
          <w:szCs w:val="28"/>
        </w:rPr>
        <w:t>Corresponding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D27BC">
        <w:rPr>
          <w:rFonts w:ascii="Times New Roman" w:hAnsi="Times New Roman"/>
          <w:bCs/>
          <w:sz w:val="24"/>
          <w:szCs w:val="28"/>
        </w:rPr>
        <w:t>author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: </w:t>
      </w: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sz w:val="24"/>
          <w:szCs w:val="28"/>
        </w:rPr>
      </w:pPr>
      <w:r w:rsidRPr="007D27BC">
        <w:rPr>
          <w:rFonts w:ascii="Times New Roman" w:hAnsi="Times New Roman"/>
          <w:bCs/>
          <w:sz w:val="24"/>
          <w:szCs w:val="28"/>
        </w:rPr>
        <w:t xml:space="preserve">Dr. Francisco Jose Rodrigues de </w:t>
      </w:r>
      <w:proofErr w:type="gramStart"/>
      <w:r w:rsidRPr="007D27BC">
        <w:rPr>
          <w:rFonts w:ascii="Times New Roman" w:hAnsi="Times New Roman"/>
          <w:bCs/>
          <w:sz w:val="24"/>
          <w:szCs w:val="28"/>
        </w:rPr>
        <w:t>Moura Filho</w:t>
      </w:r>
      <w:proofErr w:type="gramEnd"/>
      <w:r w:rsidRPr="007D27BC">
        <w:rPr>
          <w:rFonts w:ascii="Times New Roman" w:hAnsi="Times New Roman"/>
          <w:bCs/>
          <w:sz w:val="24"/>
          <w:szCs w:val="28"/>
        </w:rPr>
        <w:t>, MD</w:t>
      </w: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sz w:val="24"/>
          <w:szCs w:val="28"/>
        </w:rPr>
      </w:pPr>
      <w:r w:rsidRPr="007D27BC">
        <w:rPr>
          <w:rFonts w:ascii="Times New Roman" w:hAnsi="Times New Roman"/>
          <w:bCs/>
          <w:sz w:val="24"/>
          <w:szCs w:val="28"/>
        </w:rPr>
        <w:t xml:space="preserve">Endereço: Rua Barão do Rio Branco 1816, Centro, Fortaleza, CE, </w:t>
      </w:r>
      <w:proofErr w:type="gramStart"/>
      <w:r w:rsidRPr="007D27BC">
        <w:rPr>
          <w:rFonts w:ascii="Times New Roman" w:hAnsi="Times New Roman"/>
          <w:bCs/>
          <w:sz w:val="24"/>
          <w:szCs w:val="28"/>
        </w:rPr>
        <w:t>60025061</w:t>
      </w:r>
      <w:proofErr w:type="gramEnd"/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sz w:val="24"/>
          <w:szCs w:val="28"/>
        </w:rPr>
      </w:pPr>
      <w:proofErr w:type="spellStart"/>
      <w:proofErr w:type="gramStart"/>
      <w:r w:rsidRPr="007D27BC">
        <w:rPr>
          <w:rFonts w:ascii="Times New Roman" w:hAnsi="Times New Roman"/>
          <w:bCs/>
          <w:sz w:val="24"/>
          <w:szCs w:val="28"/>
        </w:rPr>
        <w:t>email</w:t>
      </w:r>
      <w:proofErr w:type="spellEnd"/>
      <w:proofErr w:type="gramEnd"/>
      <w:r w:rsidRPr="007D27BC">
        <w:rPr>
          <w:rFonts w:ascii="Times New Roman" w:hAnsi="Times New Roman"/>
          <w:bCs/>
          <w:sz w:val="24"/>
          <w:szCs w:val="28"/>
        </w:rPr>
        <w:t xml:space="preserve">: </w:t>
      </w:r>
      <w:hyperlink r:id="rId5" w:history="1">
        <w:r w:rsidRPr="007D27BC">
          <w:rPr>
            <w:rStyle w:val="Hyperlink"/>
            <w:rFonts w:ascii="Times New Roman" w:hAnsi="Times New Roman"/>
            <w:bCs/>
            <w:sz w:val="24"/>
            <w:szCs w:val="28"/>
          </w:rPr>
          <w:t>drmouramd@yahoo.com</w:t>
        </w:r>
      </w:hyperlink>
      <w:r w:rsidRPr="007D27BC">
        <w:rPr>
          <w:rFonts w:ascii="Times New Roman" w:hAnsi="Times New Roman"/>
          <w:bCs/>
          <w:sz w:val="24"/>
          <w:szCs w:val="28"/>
        </w:rPr>
        <w:t xml:space="preserve"> </w:t>
      </w: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sz w:val="24"/>
          <w:szCs w:val="28"/>
        </w:rPr>
      </w:pPr>
      <w:proofErr w:type="spellStart"/>
      <w:r w:rsidRPr="007D27BC">
        <w:rPr>
          <w:rFonts w:ascii="Times New Roman" w:hAnsi="Times New Roman"/>
          <w:bCs/>
          <w:sz w:val="24"/>
          <w:szCs w:val="28"/>
        </w:rPr>
        <w:t>Study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D27BC">
        <w:rPr>
          <w:rFonts w:ascii="Times New Roman" w:hAnsi="Times New Roman"/>
          <w:bCs/>
          <w:sz w:val="24"/>
          <w:szCs w:val="28"/>
        </w:rPr>
        <w:t>performed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D27BC">
        <w:rPr>
          <w:rFonts w:ascii="Times New Roman" w:hAnsi="Times New Roman"/>
          <w:bCs/>
          <w:sz w:val="24"/>
          <w:szCs w:val="28"/>
        </w:rPr>
        <w:t>at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D27BC">
        <w:rPr>
          <w:rFonts w:ascii="Times New Roman" w:hAnsi="Times New Roman"/>
          <w:bCs/>
          <w:sz w:val="24"/>
          <w:szCs w:val="28"/>
        </w:rPr>
        <w:t>Institute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 xml:space="preserve"> Doutor Jose Frota (IJF), Fortaleza, Ceara, </w:t>
      </w:r>
      <w:proofErr w:type="spellStart"/>
      <w:r w:rsidRPr="007D27BC">
        <w:rPr>
          <w:rFonts w:ascii="Times New Roman" w:hAnsi="Times New Roman"/>
          <w:bCs/>
          <w:sz w:val="24"/>
          <w:szCs w:val="28"/>
        </w:rPr>
        <w:t>Brazil</w:t>
      </w:r>
      <w:proofErr w:type="spellEnd"/>
      <w:r w:rsidRPr="007D27BC">
        <w:rPr>
          <w:rFonts w:ascii="Times New Roman" w:hAnsi="Times New Roman"/>
          <w:bCs/>
          <w:sz w:val="24"/>
          <w:szCs w:val="28"/>
        </w:rPr>
        <w:t>.</w:t>
      </w:r>
    </w:p>
    <w:p w:rsidR="007D27BC" w:rsidRPr="007D27BC" w:rsidRDefault="00483615" w:rsidP="007D27BC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imes New Roman"/>
          <w:bCs/>
          <w:caps/>
          <w:color w:val="231F20"/>
          <w:sz w:val="24"/>
          <w:szCs w:val="28"/>
        </w:rPr>
      </w:pPr>
      <w:proofErr w:type="gramStart"/>
      <w:r>
        <w:rPr>
          <w:rFonts w:ascii="Times New Roman" w:hAnsi="Times New Roman"/>
          <w:bCs/>
          <w:sz w:val="24"/>
          <w:szCs w:val="28"/>
        </w:rPr>
        <w:t>Moura Filho</w:t>
      </w:r>
      <w:proofErr w:type="gramEnd"/>
      <w:r>
        <w:rPr>
          <w:rFonts w:ascii="Times New Roman" w:hAnsi="Times New Roman"/>
          <w:bCs/>
          <w:sz w:val="24"/>
          <w:szCs w:val="28"/>
        </w:rPr>
        <w:t xml:space="preserve"> FJR </w:t>
      </w:r>
      <w:proofErr w:type="spellStart"/>
      <w:r>
        <w:rPr>
          <w:rFonts w:ascii="Times New Roman" w:hAnsi="Times New Roman"/>
          <w:bCs/>
          <w:sz w:val="24"/>
          <w:szCs w:val="28"/>
        </w:rPr>
        <w:t>at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8"/>
        </w:rPr>
        <w:t>all</w:t>
      </w:r>
      <w:proofErr w:type="spellEnd"/>
      <w:r w:rsidR="007D27BC" w:rsidRPr="007D27BC">
        <w:rPr>
          <w:rFonts w:ascii="Times New Roman" w:hAnsi="Times New Roman"/>
          <w:bCs/>
          <w:sz w:val="24"/>
          <w:szCs w:val="28"/>
        </w:rPr>
        <w:t>.</w:t>
      </w:r>
      <w:r w:rsidR="007D27BC" w:rsidRPr="007D27BC">
        <w:rPr>
          <w:rFonts w:ascii="Times New Roman" w:hAnsi="Times New Roman" w:cs="Times New Roman"/>
          <w:bCs/>
          <w:caps/>
          <w:color w:val="231F20"/>
          <w:sz w:val="24"/>
          <w:szCs w:val="28"/>
        </w:rPr>
        <w:t xml:space="preserve"> </w:t>
      </w:r>
      <w:r w:rsidR="000353D8">
        <w:rPr>
          <w:rFonts w:ascii="Times New Roman" w:hAnsi="Times New Roman" w:cs="Times New Roman"/>
          <w:bCs/>
          <w:color w:val="231F20"/>
          <w:sz w:val="24"/>
          <w:szCs w:val="28"/>
        </w:rPr>
        <w:t xml:space="preserve"> </w:t>
      </w:r>
      <w:bookmarkStart w:id="0" w:name="_GoBack"/>
      <w:proofErr w:type="spellStart"/>
      <w:r w:rsidR="000353D8">
        <w:rPr>
          <w:rFonts w:ascii="Times New Roman" w:hAnsi="Times New Roman" w:cs="Times New Roman"/>
          <w:bCs/>
          <w:color w:val="231F20"/>
          <w:sz w:val="24"/>
          <w:szCs w:val="28"/>
        </w:rPr>
        <w:t>Thoracic</w:t>
      </w:r>
      <w:proofErr w:type="spellEnd"/>
      <w:r w:rsidR="000353D8">
        <w:rPr>
          <w:rFonts w:ascii="Times New Roman" w:hAnsi="Times New Roman" w:cs="Times New Roman"/>
          <w:bCs/>
          <w:color w:val="231F20"/>
          <w:sz w:val="24"/>
          <w:szCs w:val="28"/>
        </w:rPr>
        <w:t xml:space="preserve"> T</w:t>
      </w:r>
      <w:r w:rsidR="007D27BC" w:rsidRPr="007D27BC">
        <w:rPr>
          <w:rFonts w:ascii="Times New Roman" w:hAnsi="Times New Roman" w:cs="Times New Roman"/>
          <w:bCs/>
          <w:color w:val="231F20"/>
          <w:sz w:val="24"/>
          <w:szCs w:val="28"/>
        </w:rPr>
        <w:t xml:space="preserve">rauma </w:t>
      </w:r>
      <w:proofErr w:type="spellStart"/>
      <w:r w:rsidR="00A33982">
        <w:rPr>
          <w:rFonts w:ascii="Times New Roman" w:hAnsi="Times New Roman" w:cs="Times New Roman"/>
          <w:bCs/>
          <w:color w:val="231F20"/>
          <w:sz w:val="24"/>
          <w:szCs w:val="28"/>
        </w:rPr>
        <w:t>Imaging</w:t>
      </w:r>
      <w:proofErr w:type="spellEnd"/>
      <w:r w:rsidR="00A33982">
        <w:rPr>
          <w:rFonts w:ascii="Times New Roman" w:hAnsi="Times New Roman" w:cs="Times New Roman"/>
          <w:bCs/>
          <w:color w:val="231F20"/>
          <w:sz w:val="24"/>
          <w:szCs w:val="28"/>
        </w:rPr>
        <w:t xml:space="preserve"> in </w:t>
      </w:r>
      <w:proofErr w:type="spellStart"/>
      <w:r w:rsidR="00A33982">
        <w:rPr>
          <w:rFonts w:ascii="Times New Roman" w:hAnsi="Times New Roman" w:cs="Times New Roman"/>
          <w:bCs/>
          <w:color w:val="231F20"/>
          <w:sz w:val="24"/>
          <w:szCs w:val="28"/>
        </w:rPr>
        <w:t>the</w:t>
      </w:r>
      <w:proofErr w:type="spellEnd"/>
      <w:r w:rsidR="00A33982">
        <w:rPr>
          <w:rFonts w:ascii="Times New Roman" w:hAnsi="Times New Roman" w:cs="Times New Roman"/>
          <w:bCs/>
          <w:color w:val="231F20"/>
          <w:sz w:val="24"/>
          <w:szCs w:val="28"/>
        </w:rPr>
        <w:t xml:space="preserve"> </w:t>
      </w:r>
      <w:proofErr w:type="spellStart"/>
      <w:r w:rsidR="00A33982">
        <w:rPr>
          <w:rFonts w:ascii="Times New Roman" w:hAnsi="Times New Roman" w:cs="Times New Roman"/>
          <w:bCs/>
          <w:color w:val="231F20"/>
          <w:sz w:val="24"/>
          <w:szCs w:val="28"/>
        </w:rPr>
        <w:t>Emergency</w:t>
      </w:r>
      <w:proofErr w:type="spellEnd"/>
      <w:r w:rsidR="00A33982">
        <w:rPr>
          <w:rFonts w:ascii="Times New Roman" w:hAnsi="Times New Roman" w:cs="Times New Roman"/>
          <w:bCs/>
          <w:color w:val="231F20"/>
          <w:sz w:val="24"/>
          <w:szCs w:val="28"/>
        </w:rPr>
        <w:t xml:space="preserve"> Setting.</w:t>
      </w:r>
    </w:p>
    <w:bookmarkEnd w:id="0"/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sz w:val="24"/>
          <w:szCs w:val="28"/>
        </w:rPr>
      </w:pPr>
    </w:p>
    <w:p w:rsidR="007D27BC" w:rsidRPr="007D27BC" w:rsidRDefault="007D27BC" w:rsidP="007D27BC">
      <w:pPr>
        <w:spacing w:line="480" w:lineRule="auto"/>
        <w:ind w:firstLine="1418"/>
        <w:rPr>
          <w:rFonts w:ascii="Times New Roman" w:hAnsi="Times New Roman"/>
          <w:bCs/>
          <w:caps/>
          <w:sz w:val="24"/>
          <w:szCs w:val="28"/>
        </w:rPr>
      </w:pPr>
    </w:p>
    <w:sectPr w:rsidR="007D27BC" w:rsidRPr="007D2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C"/>
    <w:rsid w:val="000353D8"/>
    <w:rsid w:val="000D0BD6"/>
    <w:rsid w:val="00385BFB"/>
    <w:rsid w:val="00483615"/>
    <w:rsid w:val="005F61A3"/>
    <w:rsid w:val="007D27BC"/>
    <w:rsid w:val="00A3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27BC"/>
    <w:rPr>
      <w:color w:val="0000FF"/>
      <w:u w:val="single"/>
    </w:rPr>
  </w:style>
  <w:style w:type="paragraph" w:customStyle="1" w:styleId="Default">
    <w:name w:val="Default"/>
    <w:rsid w:val="007D2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7D27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27BC"/>
    <w:rPr>
      <w:color w:val="0000FF"/>
      <w:u w:val="single"/>
    </w:rPr>
  </w:style>
  <w:style w:type="paragraph" w:customStyle="1" w:styleId="Default">
    <w:name w:val="Default"/>
    <w:rsid w:val="007D2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7D2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mouram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Filho</dc:creator>
  <cp:lastModifiedBy>Moura Filho</cp:lastModifiedBy>
  <cp:revision>7</cp:revision>
  <dcterms:created xsi:type="dcterms:W3CDTF">2015-10-14T14:01:00Z</dcterms:created>
  <dcterms:modified xsi:type="dcterms:W3CDTF">2015-10-16T15:42:00Z</dcterms:modified>
</cp:coreProperties>
</file>